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FA5EA8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FA5EA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R304ztwMbZc5IIndwoGGBzKHSU5EmJIV9IiTDLeiYynZ6mJaar3uwmepBmHyLFNkUfxLUgDLRq/EZ02ijyNW5Q==" w:salt="Mi07GfAnjSdySy3Dygds0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A5EA8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FC5AE013-993D-457E-8E80-7166B7C5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4D149-913C-40D2-B7AA-DD4DBEB03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1488A2-B8DE-4EFC-BA40-C067CB04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2014-05-02T23:47:00Z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0x01010036EDF12359A83048BFB8EA2FBE412B94</vt:lpwstr>
  </property>
</Properties>
</file>